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中国旅游文化论文</w:t>
      </w:r>
    </w:p>
    <w:p>
      <w:pPr>
        <w:spacing w:line="480" w:lineRule="auto"/>
        <w:rPr>
          <w:rFonts w:hint="eastAsia" w:ascii="汉仪正圆-55W" w:hAnsi="汉仪正圆-55W" w:eastAsia="汉仪正圆-55W" w:cs="汉仪正圆-55W"/>
          <w:sz w:val="24"/>
          <w:szCs w:val="22"/>
        </w:rPr>
      </w:pPr>
      <w:r>
        <w:rPr>
          <w:rFonts w:hint="eastAsia" w:ascii="汉仪正圆-55W" w:hAnsi="汉仪正圆-55W" w:eastAsia="汉仪正圆-55W" w:cs="汉仪正圆-55W"/>
          <w:sz w:val="24"/>
          <w:szCs w:val="22"/>
        </w:rPr>
        <w:t>旅游行为的综合性、时间空间的延展性、景观意态的趣味性、旅游内容的丰富性，以及满足游客文化需求多样化的客观规定性，促使旅游业必须具有适合自身发展需要的文化形态，这就是旅游文化。旅游文化</w:t>
      </w:r>
      <w:bookmarkStart w:id="0" w:name="_GoBack"/>
      <w:bookmarkEnd w:id="0"/>
      <w:r>
        <w:rPr>
          <w:rFonts w:hint="eastAsia" w:ascii="汉仪正圆-55W" w:hAnsi="汉仪正圆-55W" w:eastAsia="汉仪正圆-55W" w:cs="汉仪正圆-55W"/>
          <w:sz w:val="24"/>
          <w:szCs w:val="22"/>
        </w:rPr>
        <w:t>可以分为传统旅游文化和现代旅游文化，前者主要包括</w:t>
      </w:r>
      <w:r>
        <w:rPr>
          <w:rFonts w:hint="eastAsia" w:ascii="汉仪正圆-55W" w:hAnsi="汉仪正圆-55W" w:eastAsia="汉仪正圆-55W" w:cs="汉仪正圆-55W"/>
          <w:sz w:val="24"/>
          <w:szCs w:val="22"/>
        </w:rPr>
        <w:fldChar w:fldCharType="begin"/>
      </w:r>
      <w:r>
        <w:rPr>
          <w:rFonts w:hint="eastAsia" w:ascii="汉仪正圆-55W" w:hAnsi="汉仪正圆-55W" w:eastAsia="汉仪正圆-55W" w:cs="汉仪正圆-55W"/>
          <w:sz w:val="24"/>
          <w:szCs w:val="22"/>
        </w:rPr>
        <w:instrText xml:space="preserve">HYPERLINK "http://baike.baidu.com/view/140152.htm"</w:instrText>
      </w:r>
      <w:r>
        <w:rPr>
          <w:rFonts w:hint="eastAsia" w:ascii="汉仪正圆-55W" w:hAnsi="汉仪正圆-55W" w:eastAsia="汉仪正圆-55W" w:cs="汉仪正圆-55W"/>
          <w:sz w:val="24"/>
          <w:szCs w:val="22"/>
        </w:rPr>
        <w:fldChar w:fldCharType="separate"/>
      </w:r>
      <w:r>
        <w:rPr>
          <w:rFonts w:hint="eastAsia" w:ascii="汉仪正圆-55W" w:hAnsi="汉仪正圆-55W" w:eastAsia="汉仪正圆-55W" w:cs="汉仪正圆-55W"/>
          <w:sz w:val="24"/>
          <w:szCs w:val="22"/>
        </w:rPr>
        <w:t>旅游者</w:t>
      </w:r>
      <w:r>
        <w:rPr>
          <w:rFonts w:hint="eastAsia" w:ascii="汉仪正圆-55W" w:hAnsi="汉仪正圆-55W" w:eastAsia="汉仪正圆-55W" w:cs="汉仪正圆-55W"/>
          <w:sz w:val="24"/>
          <w:szCs w:val="22"/>
        </w:rPr>
        <w:fldChar w:fldCharType="end"/>
      </w:r>
      <w:r>
        <w:rPr>
          <w:rFonts w:hint="eastAsia" w:ascii="汉仪正圆-55W" w:hAnsi="汉仪正圆-55W" w:eastAsia="汉仪正圆-55W" w:cs="汉仪正圆-55W"/>
          <w:sz w:val="24"/>
          <w:szCs w:val="22"/>
        </w:rPr>
        <w:t>和旅游景观文化；后者则增加了旅游业文化和</w:t>
      </w:r>
      <w:r>
        <w:rPr>
          <w:rFonts w:hint="eastAsia" w:ascii="汉仪正圆-55W" w:hAnsi="汉仪正圆-55W" w:eastAsia="汉仪正圆-55W" w:cs="汉仪正圆-55W"/>
          <w:sz w:val="24"/>
          <w:szCs w:val="22"/>
        </w:rPr>
        <w:fldChar w:fldCharType="begin"/>
      </w:r>
      <w:r>
        <w:rPr>
          <w:rFonts w:hint="eastAsia" w:ascii="汉仪正圆-55W" w:hAnsi="汉仪正圆-55W" w:eastAsia="汉仪正圆-55W" w:cs="汉仪正圆-55W"/>
          <w:sz w:val="24"/>
          <w:szCs w:val="22"/>
        </w:rPr>
        <w:instrText xml:space="preserve">HYPERLINK "http://baike.baidu.com/view/1081808.htm"</w:instrText>
      </w:r>
      <w:r>
        <w:rPr>
          <w:rFonts w:hint="eastAsia" w:ascii="汉仪正圆-55W" w:hAnsi="汉仪正圆-55W" w:eastAsia="汉仪正圆-55W" w:cs="汉仪正圆-55W"/>
          <w:sz w:val="24"/>
          <w:szCs w:val="22"/>
        </w:rPr>
        <w:fldChar w:fldCharType="separate"/>
      </w:r>
      <w:r>
        <w:rPr>
          <w:rFonts w:hint="eastAsia" w:ascii="汉仪正圆-55W" w:hAnsi="汉仪正圆-55W" w:eastAsia="汉仪正圆-55W" w:cs="汉仪正圆-55W"/>
          <w:sz w:val="24"/>
          <w:szCs w:val="22"/>
        </w:rPr>
        <w:t>文化传播</w:t>
      </w:r>
      <w:r>
        <w:rPr>
          <w:rFonts w:hint="eastAsia" w:ascii="汉仪正圆-55W" w:hAnsi="汉仪正圆-55W" w:eastAsia="汉仪正圆-55W" w:cs="汉仪正圆-55W"/>
          <w:sz w:val="24"/>
          <w:szCs w:val="22"/>
        </w:rPr>
        <w:fldChar w:fldCharType="end"/>
      </w:r>
      <w:r>
        <w:rPr>
          <w:rFonts w:hint="eastAsia" w:ascii="汉仪正圆-55W" w:hAnsi="汉仪正圆-55W" w:eastAsia="汉仪正圆-55W" w:cs="汉仪正圆-55W"/>
          <w:sz w:val="24"/>
          <w:szCs w:val="22"/>
        </w:rPr>
        <w:t>。旅游文化建设乃是现代旅游业发挥最</w:t>
      </w:r>
      <w:r>
        <w:rPr>
          <w:rFonts w:hint="eastAsia" w:ascii="汉仪正圆-55W" w:hAnsi="汉仪正圆-55W" w:eastAsia="汉仪正圆-55W" w:cs="汉仪正圆-55W"/>
          <w:sz w:val="24"/>
          <w:szCs w:val="22"/>
          <w:lang w:val="en-US" w:eastAsia="zh-CN"/>
        </w:rPr>
        <w:t xml:space="preserve"> </w:t>
      </w:r>
      <w:r>
        <w:rPr>
          <w:rFonts w:hint="eastAsia" w:ascii="汉仪正圆-55W" w:hAnsi="汉仪正圆-55W" w:eastAsia="汉仪正圆-55W" w:cs="汉仪正圆-55W"/>
          <w:sz w:val="24"/>
          <w:szCs w:val="22"/>
        </w:rPr>
        <w:t>大效益效能的新型经营管理思路。</w:t>
      </w:r>
    </w:p>
    <w:p>
      <w:pPr>
        <w:spacing w:line="480" w:lineRule="auto"/>
        <w:rPr>
          <w:rFonts w:hint="eastAsia" w:ascii="汉仪正圆-55W" w:hAnsi="汉仪正圆-55W" w:eastAsia="汉仪正圆-55W" w:cs="汉仪正圆-55W"/>
          <w:sz w:val="24"/>
          <w:szCs w:val="22"/>
        </w:rPr>
      </w:pPr>
      <w:r>
        <w:rPr>
          <w:rFonts w:hint="eastAsia" w:ascii="汉仪正圆-55W" w:hAnsi="汉仪正圆-55W" w:eastAsia="汉仪正圆-55W" w:cs="汉仪正圆-55W"/>
          <w:sz w:val="24"/>
          <w:szCs w:val="22"/>
          <w:lang w:val="en-US" w:eastAsia="zh-CN"/>
        </w:rPr>
        <w:t xml:space="preserve">     </w:t>
      </w:r>
      <w:r>
        <w:rPr>
          <w:rFonts w:hint="eastAsia" w:ascii="汉仪正圆-55W" w:hAnsi="汉仪正圆-55W" w:eastAsia="汉仪正圆-55W" w:cs="汉仪正圆-55W"/>
          <w:sz w:val="24"/>
          <w:szCs w:val="22"/>
          <w:lang w:eastAsia="zh-CN"/>
        </w:rPr>
        <w:t>旅游与文化的关系</w:t>
      </w:r>
      <w:r>
        <w:rPr>
          <w:rFonts w:hint="eastAsia" w:ascii="汉仪正圆-55W" w:hAnsi="汉仪正圆-55W" w:eastAsia="汉仪正圆-55W" w:cs="汉仪正圆-55W"/>
          <w:sz w:val="24"/>
          <w:szCs w:val="22"/>
        </w:rPr>
        <w:t xml:space="preserve"> </w:t>
      </w:r>
    </w:p>
    <w:p>
      <w:pPr>
        <w:spacing w:line="480" w:lineRule="auto"/>
        <w:rPr>
          <w:rFonts w:hint="eastAsia" w:ascii="汉仪正圆-55W" w:hAnsi="汉仪正圆-55W" w:eastAsia="汉仪正圆-55W" w:cs="汉仪正圆-55W"/>
          <w:sz w:val="24"/>
          <w:szCs w:val="22"/>
        </w:rPr>
      </w:pPr>
      <w:r>
        <w:rPr>
          <w:rFonts w:hint="eastAsia" w:ascii="汉仪正圆-55W" w:hAnsi="汉仪正圆-55W" w:eastAsia="汉仪正圆-55W" w:cs="汉仪正圆-55W"/>
          <w:sz w:val="24"/>
          <w:szCs w:val="22"/>
          <w:lang w:val="en-US" w:eastAsia="zh-CN"/>
        </w:rPr>
        <w:t xml:space="preserve">    </w:t>
      </w:r>
      <w:r>
        <w:rPr>
          <w:rFonts w:hint="eastAsia" w:ascii="汉仪正圆-55W" w:hAnsi="汉仪正圆-55W" w:eastAsia="汉仪正圆-55W" w:cs="汉仪正圆-55W"/>
          <w:sz w:val="24"/>
          <w:szCs w:val="22"/>
        </w:rPr>
        <w:t>1、民族文化关系着旅游产品的竞争力。</w:t>
      </w:r>
      <w:r>
        <w:rPr>
          <w:rFonts w:hint="eastAsia" w:ascii="汉仪正圆-55W" w:hAnsi="汉仪正圆-55W" w:eastAsia="汉仪正圆-55W" w:cs="汉仪正圆-55W"/>
          <w:sz w:val="24"/>
          <w:szCs w:val="22"/>
        </w:rPr>
        <w:br w:type="textWrapping"/>
      </w:r>
      <w:r>
        <w:rPr>
          <w:rFonts w:hint="eastAsia" w:ascii="汉仪正圆-55W" w:hAnsi="汉仪正圆-55W" w:eastAsia="汉仪正圆-55W" w:cs="汉仪正圆-55W"/>
          <w:sz w:val="24"/>
          <w:szCs w:val="22"/>
        </w:rPr>
        <w:t xml:space="preserve">    文化是旅游发展的灵魂，旅游是文化发展的依托。旅游产品的竞争力最终体现为文化的竞争。业内人士都清楚，旅游的各要素在一定程度上反映和体现着对文化的应用、旅游产品的品位，反映了策划、规划、开发者对文化的理解。只有把旅游与文化紧密结合起来，这样的旅游产品才更具有生命力。这个基本规律对于民族文化资源的旅游开发，更是表现得极为突出和典型，例如：伯都讷端午文化旅游节、龙华寺大雄宝殿开光庆典等，都是对民族文化充分理解和挖掘运用的典型。</w:t>
      </w:r>
      <w:r>
        <w:rPr>
          <w:rFonts w:hint="eastAsia" w:ascii="汉仪正圆-55W" w:hAnsi="汉仪正圆-55W" w:eastAsia="汉仪正圆-55W" w:cs="汉仪正圆-55W"/>
          <w:sz w:val="24"/>
          <w:szCs w:val="22"/>
        </w:rPr>
        <w:br w:type="textWrapping"/>
      </w:r>
      <w:r>
        <w:rPr>
          <w:rFonts w:hint="eastAsia" w:ascii="汉仪正圆-55W" w:hAnsi="汉仪正圆-55W" w:eastAsia="汉仪正圆-55W" w:cs="汉仪正圆-55W"/>
          <w:sz w:val="24"/>
          <w:szCs w:val="22"/>
        </w:rPr>
        <w:t xml:space="preserve">    2、旅游和文化密不可分。</w:t>
      </w:r>
      <w:r>
        <w:rPr>
          <w:rFonts w:hint="eastAsia" w:ascii="汉仪正圆-55W" w:hAnsi="汉仪正圆-55W" w:eastAsia="汉仪正圆-55W" w:cs="汉仪正圆-55W"/>
          <w:sz w:val="24"/>
          <w:szCs w:val="22"/>
        </w:rPr>
        <w:br w:type="textWrapping"/>
      </w:r>
      <w:r>
        <w:rPr>
          <w:rFonts w:hint="eastAsia" w:ascii="汉仪正圆-55W" w:hAnsi="汉仪正圆-55W" w:eastAsia="汉仪正圆-55W" w:cs="汉仪正圆-55W"/>
          <w:sz w:val="24"/>
          <w:szCs w:val="22"/>
        </w:rPr>
        <w:t xml:space="preserve">    文化，作为旅游的灵魂，始终蕴含在旅游活动中，表现出极大的魅力。综观旅游发展史，虽然各个时期都有自己独特的表现形式，但在本质上却有许多共同之处，即旅游者在旅游活动中所追求的文化享受。文化有很强的民族性和发展性，任何民族都有自己的文化，它们的地域性决定了文化的差异性。但是，地域文化在发展过程中，必然相互联系、相互交流，而人类的旅游活动，就是各种文化相互交流、相互结合的运动。旅游的主旨和内涵，主要是文化。因此，组织旅游和参与旅游的一切活动，必然与文化紧密结合在一起。 </w:t>
      </w:r>
    </w:p>
    <w:p>
      <w:pPr>
        <w:spacing w:line="480" w:lineRule="auto"/>
        <w:jc w:val="center"/>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旅游文化的内容</w:t>
      </w:r>
    </w:p>
    <w:p>
      <w:pPr>
        <w:spacing w:line="480" w:lineRule="auto"/>
        <w:rPr>
          <w:rFonts w:hint="eastAsia" w:ascii="汉仪正圆-55W" w:hAnsi="汉仪正圆-55W" w:eastAsia="汉仪正圆-55W" w:cs="汉仪正圆-55W"/>
          <w:sz w:val="24"/>
          <w:szCs w:val="22"/>
        </w:rPr>
      </w:pPr>
      <w:r>
        <w:rPr>
          <w:rFonts w:hint="eastAsia" w:ascii="汉仪正圆-55W" w:hAnsi="汉仪正圆-55W" w:eastAsia="汉仪正圆-55W" w:cs="汉仪正圆-55W"/>
          <w:sz w:val="24"/>
          <w:szCs w:val="22"/>
        </w:rPr>
        <w:t xml:space="preserve">旅游文化作为一种特定的文化形态，有其特定的内涵和相应的外延。广义的理解，旅游文化是人类过去和现在所创造的与旅游有关的物质财富和精神财富的总和。它是以一般文化的内在价值因素为依据，以旅游诸要素为依托，作用于旅游全过程的一种特殊文化形态。作为一种新的文化形态，旅游文化的理论基础是那些鲜明地反映着旅游经济和旅游活动特殊需要的部分，如旅游学、旅游经济学、旅游心理学、旅游教育学、旅游社会学、旅游文学、旅游美学、旅游营销学、旅游管理学、旅游资源学、旅游发展史、旅游服务艺术、导游艺术以及各种复合旅游特点的娱乐形式等。除理论基础之外，旅游文化还有更广泛的外延成分。它涉及文学、艺术、哲学、博物学、考古学、民俗学、宗教学、体育学、饮食学、建筑学、生态学、园艺学、色彩学、公共关系学等学科中与旅游相关的部分；它更体现在旅游浏览、旅游娱乐、旅游食宿、旅游服务、旅游购物、旅游环境，以及旅游专业队伍建设等具体的旅游诸形态中。一言以蔽之，旅游文化渗透在与旅游有关的吃、住、行、游、购、娱诸多要素及相关的服务各方面 </w:t>
      </w:r>
      <w:r>
        <w:rPr>
          <w:rFonts w:hint="eastAsia" w:ascii="汉仪正圆-55W" w:hAnsi="汉仪正圆-55W" w:eastAsia="汉仪正圆-55W" w:cs="汉仪正圆-55W"/>
          <w:sz w:val="24"/>
          <w:szCs w:val="22"/>
          <w:lang w:eastAsia="zh-CN"/>
        </w:rPr>
        <w:t>。</w:t>
      </w:r>
    </w:p>
    <w:p>
      <w:pPr>
        <w:spacing w:line="480" w:lineRule="auto"/>
        <w:rPr>
          <w:rFonts w:hint="eastAsia" w:ascii="汉仪正圆-55W" w:hAnsi="汉仪正圆-55W" w:eastAsia="汉仪正圆-55W" w:cs="汉仪正圆-55W"/>
          <w:sz w:val="24"/>
          <w:szCs w:val="22"/>
          <w:lang w:eastAsia="zh-CN"/>
        </w:rPr>
      </w:pPr>
      <w:r>
        <w:rPr>
          <w:rFonts w:hint="eastAsia" w:ascii="汉仪正圆-55W" w:hAnsi="汉仪正圆-55W" w:eastAsia="汉仪正圆-55W" w:cs="汉仪正圆-55W"/>
          <w:sz w:val="24"/>
          <w:szCs w:val="22"/>
          <w:lang w:eastAsia="zh-CN"/>
        </w:rPr>
        <w:t>在这其中，我最感兴趣的是建筑旅游文化。众所周知，建筑是一门走出去的学科，需要去亲身感受大量的优秀建筑。因此，作为一个建筑学的学生，我们应该走到哪，看到哪，不是走马观花的看，而是要把所到之处的建筑看个透彻。以专业的角度拍一些建筑物的照片自然不用多说，此外，我们还可以以钢笔画速写的形式来加强自我对该建筑的理解和印象，同时也达到了锻炼手头功夫的目的，何乐而不为？</w:t>
      </w:r>
    </w:p>
    <w:p>
      <w:pPr>
        <w:spacing w:line="480" w:lineRule="auto"/>
        <w:jc w:val="center"/>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如何从文化的角度来理解并实践旅游</w:t>
      </w:r>
    </w:p>
    <w:p>
      <w:pPr>
        <w:spacing w:line="480" w:lineRule="auto"/>
        <w:rPr>
          <w:rFonts w:hint="eastAsia" w:ascii="汉仪正圆-55W" w:hAnsi="汉仪正圆-55W" w:eastAsia="汉仪正圆-55W" w:cs="汉仪正圆-55W"/>
          <w:sz w:val="24"/>
          <w:szCs w:val="22"/>
          <w:lang w:eastAsia="zh-CN"/>
        </w:rPr>
      </w:pPr>
      <w:r>
        <w:rPr>
          <w:rFonts w:hint="eastAsia" w:ascii="汉仪正圆-55W" w:hAnsi="汉仪正圆-55W" w:eastAsia="汉仪正圆-55W" w:cs="汉仪正圆-55W"/>
          <w:sz w:val="24"/>
          <w:szCs w:val="22"/>
          <w:lang w:val="en-US" w:eastAsia="zh-CN"/>
        </w:rPr>
        <w:t xml:space="preserve">    </w:t>
      </w:r>
      <w:r>
        <w:rPr>
          <w:rFonts w:hint="eastAsia" w:ascii="汉仪正圆-55W" w:hAnsi="汉仪正圆-55W" w:eastAsia="汉仪正圆-55W" w:cs="汉仪正圆-55W"/>
          <w:sz w:val="24"/>
          <w:szCs w:val="22"/>
        </w:rPr>
        <w:t xml:space="preserve"> 随着旅游业的兴起和迅猛发展，文化在旅游业中的地位和作用越来越重要，它正在成为整个旅游业的灵魂和支柱，决定着旅游业的发展方向和兴衰成败。</w:t>
      </w:r>
      <w:r>
        <w:rPr>
          <w:rFonts w:hint="eastAsia" w:ascii="汉仪正圆-55W" w:hAnsi="汉仪正圆-55W" w:eastAsia="汉仪正圆-55W" w:cs="汉仪正圆-55W"/>
          <w:sz w:val="24"/>
          <w:szCs w:val="22"/>
          <w:lang w:val="en-US" w:eastAsia="zh-CN"/>
        </w:rPr>
        <w:t xml:space="preserve"> </w:t>
      </w:r>
      <w:r>
        <w:rPr>
          <w:rFonts w:hint="eastAsia" w:ascii="汉仪正圆-55W" w:hAnsi="汉仪正圆-55W" w:eastAsia="汉仪正圆-55W" w:cs="汉仪正圆-55W"/>
          <w:sz w:val="24"/>
          <w:szCs w:val="22"/>
        </w:rPr>
        <w:t>旅游活动从本质上讲是一种文化活动。无论是旅游消费活动还是旅游经营活动都具有强烈的文化性。只有挖掘出文化内涵,它才会具备吸引旅游者的魅力。</w:t>
      </w:r>
      <w:r>
        <w:rPr>
          <w:rFonts w:hint="eastAsia" w:ascii="汉仪正圆-55W" w:hAnsi="汉仪正圆-55W" w:eastAsia="汉仪正圆-55W" w:cs="汉仪正圆-55W"/>
          <w:sz w:val="24"/>
          <w:szCs w:val="22"/>
          <w:lang w:eastAsia="zh-CN"/>
        </w:rPr>
        <w:t>从文化的角度来理解旅游，就要认清楚文化的旅游功能。而文化的旅游功能是由</w:t>
      </w:r>
      <w:r>
        <w:rPr>
          <w:rFonts w:hint="eastAsia" w:ascii="汉仪正圆-55W" w:hAnsi="汉仪正圆-55W" w:eastAsia="汉仪正圆-55W" w:cs="汉仪正圆-55W"/>
          <w:sz w:val="24"/>
          <w:szCs w:val="22"/>
        </w:rPr>
        <w:t>文化的本质</w:t>
      </w:r>
      <w:r>
        <w:rPr>
          <w:rFonts w:hint="eastAsia" w:ascii="汉仪正圆-55W" w:hAnsi="汉仪正圆-55W" w:eastAsia="汉仪正圆-55W" w:cs="汉仪正圆-55W"/>
          <w:sz w:val="24"/>
          <w:szCs w:val="22"/>
          <w:lang w:eastAsia="zh-CN"/>
        </w:rPr>
        <w:t>、文化的基本类型、文化的基本特征决定的。</w:t>
      </w:r>
    </w:p>
    <w:p>
      <w:pPr>
        <w:spacing w:line="480" w:lineRule="auto"/>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 xml:space="preserve">    谈谈我的一个实例吧，二十载人生，我去过很多的地方旅游，感受到了很多地域文化的风情。这其中，去年暑假的普陀山之行让我深感这次出游的文化气息。普陀山位于浙江舟山一带，是个海岛，过去要乘游轮。佛教故事中她是观音菩萨的道场，因次而成为佛教四大名山之一。之前我去过同样位列四大佛教名山的五台山和九华山，去五台山时我还尚幼，不懂什么佛教文化的，纯粹去打酱油玩的；去九华山都是接着就去黄山的，因为当时对黄山比较向往，所以就当九华山是预热的甜点而已，也没去多考虑其深刻的文化内涵。去年夏天，大一暑假，全家人再次启程，前往普陀山，这次，我总算是有点头脑了，知道去了这的这个山的闻名之所以，懂得了前去的目的不只是为了游山玩水，最主要的还要去感受那人间仙境的烟火气息。普陀山的中心区在普济寺一带，普济寺是海岛上最大的寺庙，这里的香火很旺，来此祈福拜佛的人络绎不绝。虽然我并不是一个虔诚的佛门皈依弟子，但是有一个很信佛的妈妈，我多少也受点影响了，对佛也有一种出于内心的敬畏了。凡进入一个大殿，也都要参拜几下，对于一些基本的佛教礼仪也略知一二了，但也就只是出于感受和理解这种文化的程度了。有些则不然，那些虔诚的信徒是疯狂的，对于一些在山上的寺庙或者佛像，他们居然会三步一跪的拜到山上去，这是怎么一种痴迷的文化啊！南海观音位于海岛南部，很高很大，所以在很多地方都可以看见的，第二天白天我们已经去过那里观赏过了，对其造诣与尊严也是赞叹不绝。晚上，我们回到住所，因为很累，都要睡了，但是由于夜间12点左右南海观音处有大型的佛教文化活动，妈妈和大娘起身便去了，我们已迷迷糊糊的要进入梦乡了，由此可见，妈妈她们对于佛教文化的认从态度。法雨寺是这里的另一名寺，香火也很旺，经过普济寺和法雨寺的经历，我晓得了在佛教文化中，大雄宝殿的等级是比九龙宝殿高的。此外，很多比较大型的寺庙都是有一套很有序的层次的，一般进入寺庙先看到的是天王殿，里面供着四大天王和弥勒佛；然后是九龙宝殿，其实已经算很大气的了，里面也是富丽堂皇的；最后面是大雄宝殿，里面是南无阿弥陀佛及罗汉等，比起九龙来确实有过之而无不及；在大雄宝殿的庭院左右两侧，一般还会有地藏王殿和观世音殿。一座雄伟而威严的寺院代表的不仅仅是单纯的佛教文化，还有与之相联系着的信仰、风水、建筑、雕塑、文学、艺术等多方面的文化。这次普陀山的佛教之旅，我感触颇深，对于佛教文化的吸纳与参悟及对旅游真正意义的理解也进一步提升。</w:t>
      </w:r>
    </w:p>
    <w:p>
      <w:pPr>
        <w:spacing w:line="480" w:lineRule="auto"/>
        <w:rPr>
          <w:rFonts w:hint="eastAsia" w:ascii="汉仪正圆-55W" w:hAnsi="汉仪正圆-55W" w:eastAsia="汉仪正圆-55W" w:cs="汉仪正圆-55W"/>
          <w:sz w:val="24"/>
          <w:szCs w:val="22"/>
          <w:lang w:eastAsia="zh-CN"/>
        </w:rPr>
      </w:pPr>
      <w:r>
        <w:rPr>
          <w:rFonts w:hint="eastAsia" w:ascii="汉仪正圆-55W" w:hAnsi="汉仪正圆-55W" w:eastAsia="汉仪正圆-55W" w:cs="汉仪正圆-55W"/>
          <w:sz w:val="24"/>
          <w:szCs w:val="22"/>
        </w:rPr>
        <w:t xml:space="preserve"> </w:t>
      </w:r>
    </w:p>
    <w:p>
      <w:pPr>
        <w:spacing w:line="480" w:lineRule="auto"/>
        <w:rPr>
          <w:rFonts w:hint="eastAsia" w:ascii="汉仪正圆-55W" w:hAnsi="汉仪正圆-55W" w:eastAsia="汉仪正圆-55W" w:cs="汉仪正圆-55W"/>
          <w:sz w:val="24"/>
          <w:szCs w:val="22"/>
          <w:lang w:eastAsia="zh-CN"/>
        </w:rPr>
      </w:pPr>
    </w:p>
    <w:p>
      <w:pPr>
        <w:spacing w:line="480" w:lineRule="auto"/>
        <w:jc w:val="center"/>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选修旅游文化的心得</w:t>
      </w:r>
    </w:p>
    <w:p>
      <w:pPr>
        <w:spacing w:line="480" w:lineRule="auto"/>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eastAsia="zh-CN"/>
        </w:rPr>
        <w:t>选修了中国旅游文化这门公选课，不说别的，首先对我今后的出行有了很大的好处，这门课就像是一个文化导游，引导我如何在旅行的时候不忘去体验和感受当地的人文特色。作为一个旅行爱好者，而且正处于人生中最美好的大学时光，我有很多时间和机会去亲近那些想去的地方，当然，资金要撑的起自己的钱包。但是，选修了这门课，终究是对我们有好处的，也更像是一次</w:t>
      </w:r>
      <w:r>
        <w:rPr>
          <w:rFonts w:hint="eastAsia" w:ascii="汉仪正圆-55W" w:hAnsi="汉仪正圆-55W" w:eastAsia="汉仪正圆-55W" w:cs="汉仪正圆-55W"/>
          <w:sz w:val="24"/>
          <w:szCs w:val="22"/>
          <w:lang w:val="en-US" w:eastAsia="zh-CN"/>
        </w:rPr>
        <w:t>3D的影响旅行，有老师带领着我们去那些去过的或者没去过的地方。感受着各种各样的文化，饮食文化，茶文化，建筑文化，风俗文化，语言文化，酒文化等等。其次，中国旅游文化这门课对我们的学习也是有很大的好处的，就像我们建筑学专业的，旅行是很有必要的，就大学五年专业就会要求我们去很多地方进行认识实习，就是去看看建筑的，上海、宏村、杭州、重庆等一些地方都是我们要去的，所以这门课也好好的帮助了我们怎样在今后的认识实习中更好的学习到当地的建筑文化。综上所述，这门课的学习对我们今后的生活和学习都有很大的帮助，很荣幸选修了这门课。</w:t>
      </w:r>
    </w:p>
    <w:p>
      <w:pPr>
        <w:spacing w:line="480" w:lineRule="auto"/>
        <w:rPr>
          <w:rFonts w:hint="eastAsia" w:ascii="汉仪正圆-55W" w:hAnsi="汉仪正圆-55W" w:eastAsia="汉仪正圆-55W" w:cs="汉仪正圆-55W"/>
          <w:sz w:val="24"/>
          <w:szCs w:val="22"/>
          <w:lang w:val="en-US" w:eastAsia="zh-CN"/>
        </w:rPr>
      </w:pPr>
      <w:r>
        <w:rPr>
          <w:rFonts w:hint="eastAsia" w:ascii="汉仪正圆-55W" w:hAnsi="汉仪正圆-55W" w:eastAsia="汉仪正圆-55W" w:cs="汉仪正圆-55W"/>
          <w:sz w:val="24"/>
          <w:szCs w:val="22"/>
          <w:lang w:val="en-US" w:eastAsia="zh-CN"/>
        </w:rPr>
        <w:t>而对于任课老师，个人的感觉就是很投入，讲起课来津津有味，很认真，每节课讲的内容都很新颖独特；此外，老师还很严谨，对于来到的同学有着很高的要求的，但是有时还是不失幽默的提问或者点一些同学的名予以提醒。最后希望老师仍能以饱满的热情去做一个中国旅游文化的传播者，把文化的气息传播给那些只是为了游山玩水而游山玩水的同学们。</w:t>
      </w:r>
    </w:p>
    <w:p>
      <w:pPr>
        <w:spacing w:line="480" w:lineRule="auto"/>
        <w:rPr>
          <w:rFonts w:hint="eastAsia"/>
          <w:color w:val="000000"/>
          <w:sz w:val="28"/>
          <w:szCs w:val="28"/>
          <w:lang w:eastAsia="zh-CN"/>
        </w:rPr>
      </w:pPr>
    </w:p>
    <w:sectPr>
      <w:headerReference r:id="rId3" w:type="default"/>
      <w:footerReference r:id="rId4" w:type="default"/>
      <w:pgSz w:w="11906" w:h="16838"/>
      <w:pgMar w:top="1440" w:right="1800" w:bottom="1440" w:left="1800" w:header="851" w:footer="992" w:gutter="0"/>
      <w:pgNumType w:fmt="chineseCounting"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正圆-55W">
    <w:panose1 w:val="00020600040101010101"/>
    <w:charset w:val="86"/>
    <w:family w:val="auto"/>
    <w:pitch w:val="default"/>
    <w:sig w:usb0="A00002BF" w:usb1="0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F402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uiPriority w:val="0"/>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AppData\Local\Kingsoft\WPS%20Office\file:\C:\Users\kingsoft\AppData\Roaming\kingsoft\office6\templates\download\448d1af6-da8a-c1dd-1311-9752f1059d0e\&#20013;&#22269;&#26053;&#28216;&#25991;&#21270;&#35770;&#259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中国旅游文化论文.doc</Template>
  <Pages>6</Pages>
  <Words>3107</Words>
  <Characters>3109</Characters>
  <Paragraphs>20</Paragraphs>
  <TotalTime>82</TotalTime>
  <ScaleCrop>false</ScaleCrop>
  <LinksUpToDate>false</LinksUpToDate>
  <CharactersWithSpaces>3148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2020-03-13T01:37:00Z</dcterms:created>
  <dc:creator>WPS学院</dc:creator>
  <cp:lastModifiedBy>let's go</cp:lastModifiedBy>
  <dcterms:modified xsi:type="dcterms:W3CDTF">2020-09-14T11:58:03Z</dcterms:modified>
  <dc:title>一 、何谓旅游文化？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