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40"/>
          <w:lang w:val="en-US" w:eastAsia="zh-CN"/>
        </w:rPr>
        <w:t>赞助策划书</w:t>
      </w:r>
    </w:p>
    <w:p>
      <w:pPr>
        <w:jc w:val="lef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主办方：xxx</w:t>
      </w:r>
    </w:p>
    <w:p>
      <w:pPr>
        <w:jc w:val="left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赞助单位：xxxx</w:t>
      </w:r>
    </w:p>
    <w:p>
      <w:pPr>
        <w:jc w:val="lef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</w:pPr>
    </w:p>
    <w:p>
      <w:pPr>
        <w:jc w:val="left"/>
        <w:rPr>
          <w:rFonts w:hint="default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2"/>
          <w:szCs w:val="28"/>
          <w:lang w:val="en-US" w:eastAsia="zh-CN"/>
        </w:rPr>
        <w:t>一、前言</w:t>
      </w: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作为青春的代言人，大学生总洋溢着年轻的活力、充满着狂热的激-情，对新奇有趣的大型活动定会踊跃参与，全程投入。这类的活动必能让主办方的知名度得到很大的提高，同时也让赞助商家达到 想要的最佳宣传效果，从而大家都得以大丰收。</w:t>
      </w: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春暖花开的四月是活动开展的最好时机，产品宣传的最 佳时间，形象策划的最棒时段。该月同学们的功课相对于其它月份少，将有更多的时间组织和参与活动，更何况学院的活动月也在该个时候完全开放，很有活动的气氛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在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这个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宣传的黄金月，哪个组织率先策划出极具创意的活动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，哪个组织就能在大学生中树立良好的公众形象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</w:pP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本次活动策划不但总结了前两届宿舍文化节成功的经验，而且通过了整个生命科学学院团委学生会和老师的分析讨论，极具权威性。况且本次活动是生命科学学院最具特色的招牌活动之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，也是本学年的重头戏，因此得到院团委、学生会各部门及组织的高度重视，并给予大力的支持和配合。除此之外本活动还得到本院各兄弟协会、学生组织、校团体的鼎立相助。届时必将能让活动的参与者感到耳目一新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兴奋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不已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让赞助商尽情享受投资少回报高的乐趣。生命科学学院学生会生活部也会为此而奋斗到底！</w:t>
      </w: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62"/>
        </w:tabs>
        <w:bidi w:val="0"/>
        <w:spacing w:before="0" w:line="408" w:lineRule="exact"/>
        <w:ind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市场分析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 xml:space="preserve">1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.同电视、报刊传媒相比，在学校宣传有良好的性价比，可用最少的资金做到最好的宣传。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92"/>
        </w:tabs>
        <w:bidi w:val="0"/>
        <w:spacing w:before="0" w:line="417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0" w:name="bookmark1"/>
      <w:bookmarkEnd w:id="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学校消養地域集中，针对性强，产品品牌容易深入民心。作为现代青年的高校学生都喜欢追求新 鲜的、刺激的、浪漫的、能展示个性表现自我的活动。若是商家能在文化节这种有趣、有意义的活动中 进行宣传，效果定是显著。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line="404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1" w:name="bookmark2"/>
      <w:bookmarkEnd w:id="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因为年年都有宿舍文化节，如条件允许的话，商家还可以同我们生命科学学院建立期友好 合作关系，使商家在校园内外的知名度不断加深，极具有长远意义！</w:t>
      </w:r>
    </w:p>
    <w:p>
      <w:pPr>
        <w:pStyle w:val="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92"/>
        </w:tabs>
        <w:bidi w:val="0"/>
        <w:spacing w:before="0" w:line="404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2" w:name="bookmark3"/>
      <w:bookmarkEnd w:id="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高效廉价的宣传在以往的校内活动中，我们积累了不少的宣传经验，在学校建有强大的宣传 网，可以在短时间内达到很好的宣传效果。而且有足够的人力资源为贵公司完成宣传活动！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92"/>
        </w:tabs>
        <w:bidi w:val="0"/>
        <w:spacing w:before="0" w:line="404" w:lineRule="exact"/>
        <w:ind w:left="420" w:leftChars="0" w:right="0" w:rightChars="0"/>
        <w:jc w:val="both"/>
        <w:rPr>
          <w:rFonts w:hint="eastAsia" w:ascii="微软雅黑" w:hAnsi="微软雅黑" w:eastAsia="微软雅黑" w:cs="微软雅黑"/>
        </w:rPr>
      </w:pP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62"/>
        </w:tabs>
        <w:bidi w:val="0"/>
        <w:spacing w:before="0" w:line="408" w:lineRule="exact"/>
        <w:ind w:left="420" w:leftChars="0" w:right="0" w:rightChars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3" w:name="bookmark4"/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1"/>
          <w:szCs w:val="21"/>
        </w:rPr>
        <w:t>活动介绍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68"/>
        </w:tabs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4" w:name="bookmark5"/>
      <w:bookmarkEnd w:id="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活动主题：学会生活，品位生活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81"/>
        </w:tabs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5" w:name="bookmark6"/>
      <w:bookmarkEnd w:id="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活动目的：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280" w:line="408" w:lineRule="exact"/>
        <w:ind w:left="0" w:right="0" w:firstLine="420"/>
        <w:jc w:val="left"/>
        <w:rPr>
          <w:rFonts w:hint="eastAsia" w:ascii="微软雅黑" w:hAnsi="微软雅黑" w:eastAsia="微软雅黑" w:cs="微软雅黑"/>
          <w:color w:val="0000FF"/>
          <w:u w:val="single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本次活动的开展，不但可以丰冨我院同学们的校园文化生活，提高其文化品位，进一步美化我院同 学的生活环境。同时也让同学们在活动准备中増进彼此间的了解、深化相互的友谊，达到进一步融洽学 院氛围的目的。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81"/>
        </w:tabs>
        <w:bidi w:val="0"/>
        <w:spacing w:before="0" w:after="0" w:line="360" w:lineRule="auto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6" w:name="bookmark7"/>
      <w:bookmarkEnd w:id="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主办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机构：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主办单位：生命院学生冬活部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赞助单位：中国移动通信南通分公司</w:t>
      </w:r>
      <w:bookmarkStart w:id="7" w:name="bookmark8"/>
      <w:bookmarkEnd w:id="7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/>
        </w:rPr>
        <w:t>活动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对象：生命科学学院全体同学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95"/>
        </w:tabs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8" w:name="bookmark9"/>
      <w:bookmarkEnd w:id="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活动时间：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u w:val="none"/>
          <w:lang w:val="en-US" w:eastAsia="zh-CN"/>
          <w14:textFill>
            <w14:solidFill>
              <w14:schemeClr w14:val="tx1"/>
            </w14:solidFill>
          </w14:textFill>
        </w:rPr>
        <w:t>2021.08.15</w:t>
      </w:r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95"/>
        </w:tabs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9" w:name="bookmark10"/>
      <w:bookmarkEnd w:id="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活动地点：各宿舍、啬园、五阶</w:t>
      </w:r>
      <w:bookmarkStart w:id="11" w:name="_GoBack"/>
      <w:bookmarkEnd w:id="11"/>
    </w:p>
    <w:p>
      <w:pPr>
        <w:pStyle w:val="4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795"/>
        </w:tabs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bookmarkStart w:id="10" w:name="bookmark11"/>
      <w:bookmarkEnd w:id="1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活动安排：本次文化节一共设有四个环节：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环节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："我的宿舍我做主“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个性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宿舍评比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环节二：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”变废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为宝’手工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en-US"/>
        </w:rPr>
        <w:t>DIY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作品大寒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408" w:lineRule="exac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环节</w:t>
      </w:r>
      <w:r>
        <w:rPr>
          <w:rFonts w:hint="eastAsia" w:ascii="微软雅黑" w:hAnsi="微软雅黑" w:eastAsia="微软雅黑" w:cs="微软雅黑"/>
          <w:color w:val="000000" w:themeColor="text1"/>
          <w:spacing w:val="0"/>
          <w:w w:val="100"/>
          <w:position w:val="0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：“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en-US" w:eastAsia="zh-CN"/>
        </w:rPr>
        <w:t>食全食美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"厨艺大出拼</w:t>
      </w:r>
    </w:p>
    <w:p>
      <w:pP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11B2"/>
    <w:rsid w:val="01000987"/>
    <w:rsid w:val="708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140" w:line="43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2021-08-17T02:27:00Z</dcterms:created>
  <dc:creator>关宇纯</dc:creator>
  <cp:lastModifiedBy>关宇纯</cp:lastModifiedBy>
  <dcterms:modified xsi:type="dcterms:W3CDTF">2021-08-17T11:01:09Z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0016A99875CC42D99C18596860EED401</vt:lpwstr>
  </property>
</Properties>
</file>