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9" w:tblpY="1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王小虎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高二（3）班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马小冉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16岁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高二（4）班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何小龙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17岁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高二（6）班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eastAsia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张小平</w:t>
            </w:r>
          </w:p>
        </w:tc>
        <w:tc>
          <w:tcPr>
            <w:tcW w:w="2130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17岁</w:t>
            </w:r>
          </w:p>
        </w:tc>
        <w:tc>
          <w:tcPr>
            <w:tcW w:w="213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高二（8）班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="思源黑体 CN Medium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13014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70A43"/>
    <w:rsid w:val="01F46D59"/>
    <w:rsid w:val="04AC75CD"/>
    <w:rsid w:val="05967AD9"/>
    <w:rsid w:val="05F93635"/>
    <w:rsid w:val="0A1E0C86"/>
    <w:rsid w:val="127262FE"/>
    <w:rsid w:val="15BB2B3E"/>
    <w:rsid w:val="17C60923"/>
    <w:rsid w:val="18F1118E"/>
    <w:rsid w:val="1D4A61B0"/>
    <w:rsid w:val="21770A43"/>
    <w:rsid w:val="290D176C"/>
    <w:rsid w:val="291B6CD7"/>
    <w:rsid w:val="29C80CD8"/>
    <w:rsid w:val="2AD836AA"/>
    <w:rsid w:val="2B5D6BD9"/>
    <w:rsid w:val="2C3E51A0"/>
    <w:rsid w:val="3CC160D8"/>
    <w:rsid w:val="440D4A18"/>
    <w:rsid w:val="44C75994"/>
    <w:rsid w:val="466401B2"/>
    <w:rsid w:val="4C9C1DD5"/>
    <w:rsid w:val="4E202480"/>
    <w:rsid w:val="507E7D4F"/>
    <w:rsid w:val="56692B42"/>
    <w:rsid w:val="5B97641F"/>
    <w:rsid w:val="6610351B"/>
    <w:rsid w:val="7A281656"/>
    <w:rsid w:val="7AB23C2B"/>
    <w:rsid w:val="7F9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Ansi="华文仿宋" w:eastAsia="思源黑体 CN Medium" w:cs="仿宋" w:asciiTheme="minorAscii"/>
      <w:iCs/>
      <w:color w:val="000000" w:themeColor="text1"/>
      <w:kern w:val="2"/>
      <w:sz w:val="28"/>
      <w:szCs w:val="84"/>
      <w:u w:val="none" w:color="5B9BD5" w:themeColor="accent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2020-11-03T01:59:00Z</dcterms:created>
  <dc:creator>WPS学院_1号</dc:creator>
  <cp:lastModifiedBy>WPS学院_1号</cp:lastModifiedBy>
  <dcterms:modified xsi:type="dcterms:W3CDTF">2020-11-03T02:52:15Z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2052-11.1.0.10117</vt:lpwstr>
  </property>
</Properties>
</file>